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B224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oboto" w:eastAsia="Times New Roman" w:hAnsi="Roboto" w:cs="Times New Roman"/>
          <w:color w:val="333333"/>
          <w:sz w:val="23"/>
          <w:szCs w:val="23"/>
          <w:u w:val="single"/>
          <w:lang w:eastAsia="nl-NL"/>
        </w:rPr>
        <w:t>Gedragsnormen binnen onze praktijk.</w:t>
      </w:r>
    </w:p>
    <w:p w14:paraId="3B87D609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De medewerkers in onze huisartsenpraktijk zijn zorgprofessionals. U mag van ons verwachten dat wij ons uiterste best doen uw medische hulpvraag correct te behandelen.</w:t>
      </w:r>
    </w:p>
    <w:p w14:paraId="652AF1A2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Wij verwachten dat u de medewerkers respectvol en rustig te woord staat en ook geen overlast veroorzaakt voor de andere patiënten. Dit geldt voor contact per telefoon, als u in de praktijk bent en als een van onze medewerkers een huisbezoek aflegt.</w:t>
      </w:r>
    </w:p>
    <w:p w14:paraId="3B84AFF0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oboto" w:eastAsia="Times New Roman" w:hAnsi="Roboto" w:cs="Times New Roman"/>
          <w:color w:val="333333"/>
          <w:sz w:val="23"/>
          <w:szCs w:val="23"/>
          <w:u w:val="single"/>
          <w:lang w:eastAsia="nl-NL"/>
        </w:rPr>
        <w:t>Deze afspraken gelden binnen onze praktijk:</w:t>
      </w:r>
    </w:p>
    <w:p w14:paraId="6C5E6D17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We helpen u zo snel mogelijk</w:t>
      </w:r>
    </w:p>
    <w:p w14:paraId="7D8C0290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Spoedgevallen gaan altijd voor, wij vragen hiervoor uw begrip.</w:t>
      </w:r>
    </w:p>
    <w:p w14:paraId="7F4B4E36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We gaan te allen tijde respectvol met elkaar om, er wordt niet beledigd.</w:t>
      </w:r>
    </w:p>
    <w:p w14:paraId="07047039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Wij tolereren geen agressie, discriminatie, geweld of ongewenst ( seksueel) intimiderend gedrag in welke vorm dan ook. Wanneer dit toch voorkomt wordt uw huisarts op de hoogte gebracht en volgt een aantekening in uw dossier en een sanctie kan volgen.</w:t>
      </w:r>
    </w:p>
    <w:p w14:paraId="5051DEE6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Mensen onder invloed van alcohol en/of drugs kan toegang tot de praktijk geweigerd worden.</w:t>
      </w:r>
    </w:p>
    <w:p w14:paraId="6FE0ED20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Respecteer privacy van medewerkers en patiënten. Maak geen foto’s of filmpjes.</w:t>
      </w:r>
    </w:p>
    <w:p w14:paraId="22F5E115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Dieren zijn niet toegestaan binnen de praktijk. Uitzondering geldt alleen voor hulphonden.</w:t>
      </w:r>
    </w:p>
    <w:p w14:paraId="4DC8B13A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De praktijk is niet aansprakelijk voor verlies of diefstal.</w:t>
      </w:r>
    </w:p>
    <w:p w14:paraId="2743ECAB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Bij ernstige overschrijding van onze praktijknormen wordt aangifte gedaan bij de politie.</w:t>
      </w:r>
    </w:p>
    <w:p w14:paraId="44352CBF" w14:textId="77777777" w:rsidR="001B1445" w:rsidRDefault="001B1445"/>
    <w:sectPr w:rsidR="001B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701"/>
    <w:multiLevelType w:val="multilevel"/>
    <w:tmpl w:val="9F70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68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B"/>
    <w:rsid w:val="001B1445"/>
    <w:rsid w:val="00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3DBD"/>
  <w15:chartTrackingRefBased/>
  <w15:docId w15:val="{75223271-6B02-4174-9E4A-28922BAB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73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79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praktijkmanager</dc:creator>
  <cp:keywords/>
  <dc:description/>
  <cp:lastModifiedBy>praktijkmanager</cp:lastModifiedBy>
  <cp:revision>1</cp:revision>
  <dcterms:created xsi:type="dcterms:W3CDTF">2024-09-06T13:17:00Z</dcterms:created>
  <dcterms:modified xsi:type="dcterms:W3CDTF">2024-09-06T13:18:00Z</dcterms:modified>
</cp:coreProperties>
</file>